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5A863" w14:textId="77777777" w:rsidR="00091F36" w:rsidRPr="00091F36" w:rsidRDefault="00091F36" w:rsidP="00091F36">
      <w:pPr>
        <w:kinsoku w:val="0"/>
        <w:overflowPunct w:val="0"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5719BD6C" w14:textId="688391FE" w:rsidR="00091F36" w:rsidRPr="00091F36" w:rsidRDefault="00091F36" w:rsidP="00324F9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817"/>
        <w:rPr>
          <w:rFonts w:ascii="Times New Roman" w:hAnsi="Times New Roman" w:cs="Times New Roman"/>
          <w:kern w:val="0"/>
          <w:sz w:val="20"/>
          <w:szCs w:val="20"/>
        </w:rPr>
      </w:pPr>
      <w:r w:rsidRPr="00091F36"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 wp14:anchorId="6A9DB3BF" wp14:editId="4779C075">
            <wp:extent cx="2711450" cy="669925"/>
            <wp:effectExtent l="0" t="0" r="0" b="0"/>
            <wp:docPr id="1785919147" name="Picture 1" descr="A blue text on a white background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919147" name="Picture 1" descr="A blue text on a white background&#10;&#10;AI-generated content may be incorrect.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E5A61" w14:textId="77777777" w:rsidR="00091F36" w:rsidRDefault="00091F36" w:rsidP="00091F36">
      <w:pPr>
        <w:kinsoku w:val="0"/>
        <w:overflowPunct w:val="0"/>
        <w:autoSpaceDE w:val="0"/>
        <w:autoSpaceDN w:val="0"/>
        <w:adjustRightInd w:val="0"/>
        <w:spacing w:before="77" w:after="0" w:line="240" w:lineRule="auto"/>
        <w:ind w:right="2969"/>
        <w:rPr>
          <w:rFonts w:ascii="Calibri" w:hAnsi="Calibri" w:cs="Calibri"/>
          <w:kern w:val="0"/>
          <w:sz w:val="32"/>
          <w:szCs w:val="32"/>
        </w:rPr>
      </w:pPr>
      <w:r>
        <w:rPr>
          <w:rFonts w:ascii="Calibri" w:hAnsi="Calibri" w:cs="Calibri"/>
          <w:kern w:val="0"/>
          <w:sz w:val="32"/>
          <w:szCs w:val="32"/>
        </w:rPr>
        <w:t xml:space="preserve">                     </w:t>
      </w:r>
    </w:p>
    <w:p w14:paraId="6BE348E5" w14:textId="4411D6BA" w:rsidR="00091F36" w:rsidRDefault="00091F36" w:rsidP="00324F92">
      <w:pPr>
        <w:kinsoku w:val="0"/>
        <w:overflowPunct w:val="0"/>
        <w:autoSpaceDE w:val="0"/>
        <w:autoSpaceDN w:val="0"/>
        <w:adjustRightInd w:val="0"/>
        <w:spacing w:before="77" w:after="0" w:line="240" w:lineRule="auto"/>
        <w:ind w:right="1800"/>
        <w:rPr>
          <w:rFonts w:ascii="Calibri" w:hAnsi="Calibri" w:cs="Calibri"/>
          <w:kern w:val="0"/>
          <w:sz w:val="32"/>
          <w:szCs w:val="32"/>
        </w:rPr>
      </w:pPr>
      <w:r>
        <w:rPr>
          <w:rFonts w:ascii="Calibri" w:hAnsi="Calibri" w:cs="Calibri"/>
          <w:kern w:val="0"/>
          <w:sz w:val="32"/>
          <w:szCs w:val="32"/>
        </w:rPr>
        <w:t xml:space="preserve">                     </w:t>
      </w:r>
      <w:r w:rsidR="00324F92">
        <w:rPr>
          <w:rFonts w:ascii="Calibri" w:hAnsi="Calibri" w:cs="Calibri"/>
          <w:kern w:val="0"/>
          <w:sz w:val="32"/>
          <w:szCs w:val="32"/>
        </w:rPr>
        <w:t xml:space="preserve">          </w:t>
      </w:r>
      <w:r w:rsidRPr="00091F36">
        <w:rPr>
          <w:rFonts w:ascii="Calibri" w:hAnsi="Calibri" w:cs="Calibri"/>
          <w:kern w:val="0"/>
          <w:sz w:val="32"/>
          <w:szCs w:val="32"/>
        </w:rPr>
        <w:t>2025 HAMSP ANNUAL BUSINESS MEETING</w:t>
      </w:r>
    </w:p>
    <w:p w14:paraId="2D0BF96B" w14:textId="706692C5" w:rsidR="00091F36" w:rsidRDefault="00091F36" w:rsidP="00324F92">
      <w:pPr>
        <w:kinsoku w:val="0"/>
        <w:overflowPunct w:val="0"/>
        <w:autoSpaceDE w:val="0"/>
        <w:autoSpaceDN w:val="0"/>
        <w:adjustRightInd w:val="0"/>
        <w:spacing w:before="77" w:after="0" w:line="240" w:lineRule="auto"/>
        <w:ind w:right="2250"/>
        <w:jc w:val="center"/>
        <w:rPr>
          <w:rFonts w:ascii="Calibri" w:hAnsi="Calibri" w:cs="Calibri"/>
          <w:kern w:val="0"/>
          <w:sz w:val="32"/>
          <w:szCs w:val="32"/>
        </w:rPr>
      </w:pPr>
      <w:r w:rsidRPr="00091F36">
        <w:rPr>
          <w:rFonts w:ascii="Calibri" w:hAnsi="Calibri" w:cs="Calibri"/>
          <w:kern w:val="0"/>
          <w:sz w:val="32"/>
          <w:szCs w:val="32"/>
        </w:rPr>
        <w:t xml:space="preserve"> </w:t>
      </w:r>
      <w:r>
        <w:rPr>
          <w:rFonts w:ascii="Calibri" w:hAnsi="Calibri" w:cs="Calibri"/>
          <w:kern w:val="0"/>
          <w:sz w:val="32"/>
          <w:szCs w:val="32"/>
        </w:rPr>
        <w:t xml:space="preserve">                     </w:t>
      </w:r>
      <w:r w:rsidR="00324F92">
        <w:rPr>
          <w:rFonts w:ascii="Calibri" w:hAnsi="Calibri" w:cs="Calibri"/>
          <w:kern w:val="0"/>
          <w:sz w:val="32"/>
          <w:szCs w:val="32"/>
        </w:rPr>
        <w:t xml:space="preserve">          </w:t>
      </w:r>
      <w:r w:rsidRPr="00091F36">
        <w:rPr>
          <w:rFonts w:ascii="Calibri" w:hAnsi="Calibri" w:cs="Calibri"/>
          <w:kern w:val="0"/>
          <w:sz w:val="32"/>
          <w:szCs w:val="32"/>
        </w:rPr>
        <w:t>December 12, 2025, 9am – 10am HST</w:t>
      </w:r>
    </w:p>
    <w:p w14:paraId="50C735C2" w14:textId="77777777" w:rsidR="00091F36" w:rsidRPr="00091F36" w:rsidRDefault="00091F36" w:rsidP="00091F36">
      <w:pPr>
        <w:kinsoku w:val="0"/>
        <w:overflowPunct w:val="0"/>
        <w:autoSpaceDE w:val="0"/>
        <w:autoSpaceDN w:val="0"/>
        <w:adjustRightInd w:val="0"/>
        <w:spacing w:before="77" w:after="0" w:line="240" w:lineRule="auto"/>
        <w:ind w:right="2969"/>
        <w:jc w:val="center"/>
        <w:rPr>
          <w:rFonts w:ascii="Calibri" w:hAnsi="Calibri" w:cs="Calibri"/>
          <w:kern w:val="0"/>
          <w:sz w:val="32"/>
          <w:szCs w:val="32"/>
        </w:rPr>
      </w:pPr>
    </w:p>
    <w:p w14:paraId="3F6C41D5" w14:textId="77777777" w:rsidR="00091F36" w:rsidRPr="00091F36" w:rsidRDefault="00091F36" w:rsidP="00091F3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3726588E" w14:textId="6740355C" w:rsidR="00091F36" w:rsidRPr="00091F36" w:rsidRDefault="00091F36" w:rsidP="00091F36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091F36">
        <w:rPr>
          <w:rFonts w:ascii="Calibri" w:hAnsi="Calibri" w:cs="Calibri"/>
          <w:kern w:val="0"/>
          <w:sz w:val="28"/>
          <w:szCs w:val="28"/>
        </w:rPr>
        <w:t>AGENDA ITEMS</w:t>
      </w:r>
      <w:r w:rsidR="002F32DC">
        <w:rPr>
          <w:rFonts w:ascii="Calibri" w:hAnsi="Calibri" w:cs="Calibri"/>
          <w:kern w:val="0"/>
          <w:sz w:val="28"/>
          <w:szCs w:val="28"/>
        </w:rPr>
        <w:t>:</w:t>
      </w:r>
    </w:p>
    <w:p w14:paraId="552000B3" w14:textId="77777777" w:rsidR="00091F36" w:rsidRPr="00091F36" w:rsidRDefault="00091F36" w:rsidP="00091F36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Calibri" w:hAnsi="Calibri" w:cs="Calibri"/>
          <w:kern w:val="0"/>
          <w:sz w:val="28"/>
          <w:szCs w:val="28"/>
        </w:rPr>
      </w:pPr>
    </w:p>
    <w:p w14:paraId="47C7A6F2" w14:textId="77777777" w:rsidR="00091F36" w:rsidRPr="00091F36" w:rsidRDefault="00091F36" w:rsidP="00091F36">
      <w:pPr>
        <w:numPr>
          <w:ilvl w:val="0"/>
          <w:numId w:val="1"/>
        </w:numPr>
        <w:tabs>
          <w:tab w:val="left" w:pos="71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18" w:hanging="498"/>
        <w:rPr>
          <w:rFonts w:ascii="Calibri" w:hAnsi="Calibri" w:cs="Calibri"/>
          <w:kern w:val="0"/>
          <w:sz w:val="28"/>
          <w:szCs w:val="28"/>
        </w:rPr>
      </w:pPr>
      <w:r w:rsidRPr="00091F36">
        <w:rPr>
          <w:rFonts w:ascii="Calibri" w:hAnsi="Calibri" w:cs="Calibri"/>
          <w:kern w:val="0"/>
          <w:sz w:val="28"/>
          <w:szCs w:val="28"/>
        </w:rPr>
        <w:t>Call to Order</w:t>
      </w:r>
    </w:p>
    <w:p w14:paraId="515C7C89" w14:textId="3EFEAF4F" w:rsidR="00091F36" w:rsidRPr="00091F36" w:rsidRDefault="00091F36" w:rsidP="00091F36">
      <w:pPr>
        <w:numPr>
          <w:ilvl w:val="0"/>
          <w:numId w:val="1"/>
        </w:numPr>
        <w:tabs>
          <w:tab w:val="left" w:pos="716"/>
        </w:tabs>
        <w:kinsoku w:val="0"/>
        <w:overflowPunct w:val="0"/>
        <w:autoSpaceDE w:val="0"/>
        <w:autoSpaceDN w:val="0"/>
        <w:adjustRightInd w:val="0"/>
        <w:spacing w:before="172" w:after="0" w:line="240" w:lineRule="auto"/>
        <w:ind w:left="716" w:hanging="567"/>
        <w:rPr>
          <w:rFonts w:ascii="Calibri" w:hAnsi="Calibri" w:cs="Calibri"/>
          <w:kern w:val="0"/>
          <w:sz w:val="28"/>
          <w:szCs w:val="28"/>
        </w:rPr>
      </w:pPr>
      <w:r w:rsidRPr="00091F36">
        <w:rPr>
          <w:rFonts w:ascii="Calibri" w:hAnsi="Calibri" w:cs="Calibri"/>
          <w:kern w:val="0"/>
          <w:sz w:val="28"/>
          <w:szCs w:val="28"/>
        </w:rPr>
        <w:t xml:space="preserve">Annual Financial Report </w:t>
      </w:r>
    </w:p>
    <w:p w14:paraId="64227FD0" w14:textId="77777777" w:rsidR="00091F36" w:rsidRPr="00091F36" w:rsidRDefault="00091F36" w:rsidP="00091F36">
      <w:pPr>
        <w:numPr>
          <w:ilvl w:val="0"/>
          <w:numId w:val="1"/>
        </w:numPr>
        <w:tabs>
          <w:tab w:val="left" w:pos="716"/>
        </w:tabs>
        <w:kinsoku w:val="0"/>
        <w:overflowPunct w:val="0"/>
        <w:autoSpaceDE w:val="0"/>
        <w:autoSpaceDN w:val="0"/>
        <w:adjustRightInd w:val="0"/>
        <w:spacing w:before="169" w:after="0" w:line="240" w:lineRule="auto"/>
        <w:ind w:left="716" w:hanging="637"/>
        <w:rPr>
          <w:rFonts w:ascii="Calibri" w:hAnsi="Calibri" w:cs="Calibri"/>
          <w:kern w:val="0"/>
          <w:sz w:val="28"/>
          <w:szCs w:val="28"/>
        </w:rPr>
      </w:pPr>
      <w:r w:rsidRPr="00091F36">
        <w:rPr>
          <w:rFonts w:ascii="Calibri" w:hAnsi="Calibri" w:cs="Calibri"/>
          <w:kern w:val="0"/>
          <w:sz w:val="28"/>
          <w:szCs w:val="28"/>
        </w:rPr>
        <w:t>2025 Year in Review &amp; President’s Mahalo</w:t>
      </w:r>
    </w:p>
    <w:p w14:paraId="1A8E4BEC" w14:textId="77777777" w:rsidR="00091F36" w:rsidRPr="00091F36" w:rsidRDefault="00091F36" w:rsidP="00091F36">
      <w:pPr>
        <w:numPr>
          <w:ilvl w:val="0"/>
          <w:numId w:val="1"/>
        </w:numPr>
        <w:tabs>
          <w:tab w:val="left" w:pos="717"/>
        </w:tabs>
        <w:kinsoku w:val="0"/>
        <w:overflowPunct w:val="0"/>
        <w:autoSpaceDE w:val="0"/>
        <w:autoSpaceDN w:val="0"/>
        <w:adjustRightInd w:val="0"/>
        <w:spacing w:before="172" w:after="0" w:line="240" w:lineRule="auto"/>
        <w:ind w:left="717" w:hanging="656"/>
        <w:rPr>
          <w:rFonts w:ascii="Calibri" w:hAnsi="Calibri" w:cs="Calibri"/>
          <w:kern w:val="0"/>
          <w:sz w:val="28"/>
          <w:szCs w:val="28"/>
        </w:rPr>
      </w:pPr>
      <w:r w:rsidRPr="00091F36">
        <w:rPr>
          <w:rFonts w:ascii="Calibri" w:hAnsi="Calibri" w:cs="Calibri"/>
          <w:kern w:val="0"/>
          <w:sz w:val="28"/>
          <w:szCs w:val="28"/>
        </w:rPr>
        <w:t>2026 HAMSP Board</w:t>
      </w:r>
    </w:p>
    <w:p w14:paraId="60034BCA" w14:textId="035A2BE2" w:rsidR="00091F36" w:rsidRPr="00091F36" w:rsidRDefault="00091F36" w:rsidP="00091F36">
      <w:pPr>
        <w:numPr>
          <w:ilvl w:val="1"/>
          <w:numId w:val="1"/>
        </w:numPr>
        <w:tabs>
          <w:tab w:val="left" w:pos="1437"/>
        </w:tabs>
        <w:kinsoku w:val="0"/>
        <w:overflowPunct w:val="0"/>
        <w:autoSpaceDE w:val="0"/>
        <w:autoSpaceDN w:val="0"/>
        <w:adjustRightInd w:val="0"/>
        <w:spacing w:before="169" w:after="0" w:line="240" w:lineRule="auto"/>
        <w:ind w:left="1437" w:hanging="358"/>
        <w:rPr>
          <w:rFonts w:ascii="Calibri" w:hAnsi="Calibri" w:cs="Calibri"/>
          <w:kern w:val="0"/>
          <w:sz w:val="28"/>
          <w:szCs w:val="28"/>
        </w:rPr>
      </w:pPr>
      <w:r w:rsidRPr="00091F36">
        <w:rPr>
          <w:rFonts w:ascii="Calibri" w:hAnsi="Calibri" w:cs="Calibri"/>
          <w:kern w:val="0"/>
          <w:sz w:val="28"/>
          <w:szCs w:val="28"/>
        </w:rPr>
        <w:t>Introductions and</w:t>
      </w:r>
      <w:r>
        <w:rPr>
          <w:rFonts w:ascii="Calibri" w:hAnsi="Calibri" w:cs="Calibri"/>
          <w:kern w:val="0"/>
          <w:sz w:val="28"/>
          <w:szCs w:val="28"/>
        </w:rPr>
        <w:t xml:space="preserve"> </w:t>
      </w:r>
      <w:r w:rsidRPr="00091F36">
        <w:rPr>
          <w:rFonts w:ascii="Calibri" w:hAnsi="Calibri" w:cs="Calibri"/>
          <w:kern w:val="0"/>
          <w:sz w:val="28"/>
          <w:szCs w:val="28"/>
        </w:rPr>
        <w:t xml:space="preserve">Election </w:t>
      </w:r>
    </w:p>
    <w:p w14:paraId="797F60EB" w14:textId="77777777" w:rsidR="00091F36" w:rsidRPr="00091F36" w:rsidRDefault="00091F36" w:rsidP="00091F36">
      <w:pPr>
        <w:numPr>
          <w:ilvl w:val="0"/>
          <w:numId w:val="1"/>
        </w:numPr>
        <w:tabs>
          <w:tab w:val="left" w:pos="717"/>
        </w:tabs>
        <w:kinsoku w:val="0"/>
        <w:overflowPunct w:val="0"/>
        <w:autoSpaceDE w:val="0"/>
        <w:autoSpaceDN w:val="0"/>
        <w:adjustRightInd w:val="0"/>
        <w:spacing w:before="340" w:after="0" w:line="240" w:lineRule="auto"/>
        <w:ind w:left="717" w:hanging="586"/>
        <w:rPr>
          <w:rFonts w:ascii="Calibri" w:hAnsi="Calibri" w:cs="Calibri"/>
          <w:kern w:val="0"/>
          <w:sz w:val="28"/>
          <w:szCs w:val="28"/>
        </w:rPr>
      </w:pPr>
      <w:r w:rsidRPr="00091F36">
        <w:rPr>
          <w:rFonts w:ascii="Calibri" w:hAnsi="Calibri" w:cs="Calibri"/>
          <w:kern w:val="0"/>
          <w:sz w:val="28"/>
          <w:szCs w:val="28"/>
        </w:rPr>
        <w:t>2026</w:t>
      </w:r>
      <w:r w:rsidRPr="00091F36">
        <w:rPr>
          <w:rFonts w:ascii="Calibri" w:hAnsi="Calibri" w:cs="Calibri"/>
          <w:spacing w:val="80"/>
          <w:kern w:val="0"/>
          <w:sz w:val="28"/>
          <w:szCs w:val="28"/>
        </w:rPr>
        <w:t xml:space="preserve"> </w:t>
      </w:r>
      <w:r w:rsidRPr="00091F36">
        <w:rPr>
          <w:rFonts w:ascii="Calibri" w:hAnsi="Calibri" w:cs="Calibri"/>
          <w:kern w:val="0"/>
          <w:sz w:val="28"/>
          <w:szCs w:val="28"/>
        </w:rPr>
        <w:t>What’s ahead for HAMSP</w:t>
      </w:r>
    </w:p>
    <w:p w14:paraId="26B5FDBA" w14:textId="77777777" w:rsidR="00091F36" w:rsidRPr="00091F36" w:rsidRDefault="00091F36" w:rsidP="00091F36">
      <w:pPr>
        <w:numPr>
          <w:ilvl w:val="1"/>
          <w:numId w:val="1"/>
        </w:numPr>
        <w:tabs>
          <w:tab w:val="left" w:pos="1437"/>
        </w:tabs>
        <w:kinsoku w:val="0"/>
        <w:overflowPunct w:val="0"/>
        <w:autoSpaceDE w:val="0"/>
        <w:autoSpaceDN w:val="0"/>
        <w:adjustRightInd w:val="0"/>
        <w:spacing w:before="2" w:after="0" w:line="341" w:lineRule="exact"/>
        <w:ind w:left="1437" w:hanging="358"/>
        <w:rPr>
          <w:rFonts w:ascii="Calibri" w:hAnsi="Calibri" w:cs="Calibri"/>
          <w:kern w:val="0"/>
          <w:sz w:val="28"/>
          <w:szCs w:val="28"/>
        </w:rPr>
      </w:pPr>
      <w:r w:rsidRPr="00091F36">
        <w:rPr>
          <w:rFonts w:ascii="Calibri" w:hAnsi="Calibri" w:cs="Calibri"/>
          <w:kern w:val="0"/>
          <w:sz w:val="28"/>
          <w:szCs w:val="28"/>
        </w:rPr>
        <w:t>Membership Drive</w:t>
      </w:r>
    </w:p>
    <w:p w14:paraId="2ED380D8" w14:textId="77777777" w:rsidR="00091F36" w:rsidRPr="00091F36" w:rsidRDefault="00091F36" w:rsidP="00091F36">
      <w:pPr>
        <w:numPr>
          <w:ilvl w:val="1"/>
          <w:numId w:val="1"/>
        </w:numPr>
        <w:tabs>
          <w:tab w:val="left" w:pos="1437"/>
        </w:tabs>
        <w:kinsoku w:val="0"/>
        <w:overflowPunct w:val="0"/>
        <w:autoSpaceDE w:val="0"/>
        <w:autoSpaceDN w:val="0"/>
        <w:adjustRightInd w:val="0"/>
        <w:spacing w:after="0" w:line="341" w:lineRule="exact"/>
        <w:ind w:left="1437" w:hanging="371"/>
        <w:rPr>
          <w:rFonts w:ascii="Calibri" w:hAnsi="Calibri" w:cs="Calibri"/>
          <w:spacing w:val="-2"/>
          <w:kern w:val="0"/>
          <w:sz w:val="28"/>
          <w:szCs w:val="28"/>
        </w:rPr>
      </w:pPr>
      <w:r w:rsidRPr="00091F36">
        <w:rPr>
          <w:rFonts w:ascii="Calibri" w:hAnsi="Calibri" w:cs="Calibri"/>
          <w:spacing w:val="-2"/>
          <w:kern w:val="0"/>
          <w:sz w:val="28"/>
          <w:szCs w:val="28"/>
        </w:rPr>
        <w:t>Education</w:t>
      </w:r>
    </w:p>
    <w:p w14:paraId="0302A1C2" w14:textId="77777777" w:rsidR="00091F36" w:rsidRPr="00091F36" w:rsidRDefault="00091F36" w:rsidP="00091F36">
      <w:pPr>
        <w:numPr>
          <w:ilvl w:val="1"/>
          <w:numId w:val="1"/>
        </w:numPr>
        <w:tabs>
          <w:tab w:val="left" w:pos="1437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1437" w:hanging="342"/>
        <w:rPr>
          <w:rFonts w:ascii="Calibri" w:hAnsi="Calibri" w:cs="Calibri"/>
          <w:kern w:val="0"/>
          <w:sz w:val="28"/>
          <w:szCs w:val="28"/>
        </w:rPr>
      </w:pPr>
      <w:r w:rsidRPr="00091F36">
        <w:rPr>
          <w:rFonts w:ascii="Calibri" w:hAnsi="Calibri" w:cs="Calibri"/>
          <w:kern w:val="0"/>
          <w:sz w:val="28"/>
          <w:szCs w:val="28"/>
        </w:rPr>
        <w:t>Dates to Remember</w:t>
      </w:r>
    </w:p>
    <w:p w14:paraId="1704474D" w14:textId="77777777" w:rsidR="00091F36" w:rsidRPr="00091F36" w:rsidRDefault="00091F36" w:rsidP="00091F36">
      <w:pPr>
        <w:numPr>
          <w:ilvl w:val="0"/>
          <w:numId w:val="1"/>
        </w:numPr>
        <w:tabs>
          <w:tab w:val="left" w:pos="717"/>
        </w:tabs>
        <w:kinsoku w:val="0"/>
        <w:overflowPunct w:val="0"/>
        <w:autoSpaceDE w:val="0"/>
        <w:autoSpaceDN w:val="0"/>
        <w:adjustRightInd w:val="0"/>
        <w:spacing w:before="340" w:after="0" w:line="240" w:lineRule="auto"/>
        <w:ind w:left="717" w:hanging="656"/>
        <w:rPr>
          <w:rFonts w:ascii="Calibri" w:hAnsi="Calibri" w:cs="Calibri"/>
          <w:spacing w:val="-2"/>
          <w:kern w:val="0"/>
          <w:sz w:val="28"/>
          <w:szCs w:val="28"/>
        </w:rPr>
      </w:pPr>
      <w:r w:rsidRPr="00091F36">
        <w:rPr>
          <w:rFonts w:ascii="Calibri" w:hAnsi="Calibri" w:cs="Calibri"/>
          <w:spacing w:val="-2"/>
          <w:kern w:val="0"/>
          <w:sz w:val="28"/>
          <w:szCs w:val="28"/>
        </w:rPr>
        <w:t>Adjournment</w:t>
      </w:r>
    </w:p>
    <w:p w14:paraId="1A3014D1" w14:textId="77777777" w:rsidR="00091F36" w:rsidRPr="00091F36" w:rsidRDefault="00091F36" w:rsidP="00091F3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</w:p>
    <w:p w14:paraId="419B571D" w14:textId="77777777" w:rsidR="00091F36" w:rsidRPr="00091F36" w:rsidRDefault="00091F36" w:rsidP="00091F3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091F36">
        <w:rPr>
          <w:rFonts w:ascii="Calibri" w:hAnsi="Calibri" w:cs="Calibri"/>
          <w:kern w:val="0"/>
          <w:sz w:val="28"/>
          <w:szCs w:val="28"/>
        </w:rPr>
        <w:t>9:15 am - “NAMSS Update”</w:t>
      </w:r>
      <w:r w:rsidRPr="00091F36">
        <w:rPr>
          <w:rFonts w:ascii="Calibri" w:hAnsi="Calibri" w:cs="Calibri"/>
          <w:spacing w:val="-1"/>
          <w:kern w:val="0"/>
          <w:sz w:val="28"/>
          <w:szCs w:val="28"/>
        </w:rPr>
        <w:t xml:space="preserve"> </w:t>
      </w:r>
      <w:r w:rsidRPr="00091F36">
        <w:rPr>
          <w:rFonts w:ascii="Calibri" w:hAnsi="Calibri" w:cs="Calibri"/>
          <w:kern w:val="0"/>
          <w:sz w:val="22"/>
          <w:szCs w:val="22"/>
        </w:rPr>
        <w:t xml:space="preserve">(1CE) </w:t>
      </w:r>
      <w:r w:rsidRPr="00091F36">
        <w:rPr>
          <w:rFonts w:ascii="Calibri" w:hAnsi="Calibri" w:cs="Calibri"/>
          <w:kern w:val="0"/>
          <w:sz w:val="28"/>
          <w:szCs w:val="28"/>
        </w:rPr>
        <w:t>– Monica Martin, MA, CPCS, Director at Large (NAMSS)</w:t>
      </w:r>
    </w:p>
    <w:p w14:paraId="01BB0A68" w14:textId="77777777" w:rsidR="00A137A3" w:rsidRDefault="00A137A3"/>
    <w:sectPr w:rsidR="00A137A3" w:rsidSect="00091F36">
      <w:pgSz w:w="12240" w:h="15840"/>
      <w:pgMar w:top="780" w:right="1080" w:bottom="280" w:left="10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upperRoman"/>
      <w:lvlText w:val="%1."/>
      <w:lvlJc w:val="left"/>
      <w:pPr>
        <w:ind w:left="720" w:hanging="500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1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2400" w:hanging="361"/>
      </w:pPr>
    </w:lvl>
    <w:lvl w:ilvl="3">
      <w:numFmt w:val="bullet"/>
      <w:lvlText w:val="•"/>
      <w:lvlJc w:val="left"/>
      <w:pPr>
        <w:ind w:left="3360" w:hanging="361"/>
      </w:pPr>
    </w:lvl>
    <w:lvl w:ilvl="4">
      <w:numFmt w:val="bullet"/>
      <w:lvlText w:val="•"/>
      <w:lvlJc w:val="left"/>
      <w:pPr>
        <w:ind w:left="4320" w:hanging="361"/>
      </w:pPr>
    </w:lvl>
    <w:lvl w:ilvl="5">
      <w:numFmt w:val="bullet"/>
      <w:lvlText w:val="•"/>
      <w:lvlJc w:val="left"/>
      <w:pPr>
        <w:ind w:left="5280" w:hanging="361"/>
      </w:pPr>
    </w:lvl>
    <w:lvl w:ilvl="6">
      <w:numFmt w:val="bullet"/>
      <w:lvlText w:val="•"/>
      <w:lvlJc w:val="left"/>
      <w:pPr>
        <w:ind w:left="6240" w:hanging="361"/>
      </w:pPr>
    </w:lvl>
    <w:lvl w:ilvl="7">
      <w:numFmt w:val="bullet"/>
      <w:lvlText w:val="•"/>
      <w:lvlJc w:val="left"/>
      <w:pPr>
        <w:ind w:left="7200" w:hanging="361"/>
      </w:pPr>
    </w:lvl>
    <w:lvl w:ilvl="8">
      <w:numFmt w:val="bullet"/>
      <w:lvlText w:val="•"/>
      <w:lvlJc w:val="left"/>
      <w:pPr>
        <w:ind w:left="8160" w:hanging="361"/>
      </w:pPr>
    </w:lvl>
  </w:abstractNum>
  <w:num w:numId="1" w16cid:durableId="142772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36"/>
    <w:rsid w:val="00091F36"/>
    <w:rsid w:val="002F32DC"/>
    <w:rsid w:val="00324F92"/>
    <w:rsid w:val="00A137A3"/>
    <w:rsid w:val="00AA64CF"/>
    <w:rsid w:val="00FF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42C63"/>
  <w15:chartTrackingRefBased/>
  <w15:docId w15:val="{DC564BCE-AB10-446C-BF8A-E057FDEB7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F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F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F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F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F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F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F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F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F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F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F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F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F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F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F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F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F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F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F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F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F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F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Vista</dc:creator>
  <cp:keywords/>
  <dc:description/>
  <cp:lastModifiedBy>Gina Vista</cp:lastModifiedBy>
  <cp:revision>3</cp:revision>
  <dcterms:created xsi:type="dcterms:W3CDTF">2025-11-18T07:00:00Z</dcterms:created>
  <dcterms:modified xsi:type="dcterms:W3CDTF">2025-11-18T07:10:00Z</dcterms:modified>
</cp:coreProperties>
</file>